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맑은 고딕" w:hAnsi="Times New Roman"/>
          <w:sz w:val="22"/>
          <w:lang w:eastAsia="ko-KR"/>
        </w:rPr>
      </w:pPr>
      <w:bookmarkStart w:id="0" w:name="_Hlk56148858"/>
      <w:r>
        <w:rPr>
          <w:rFonts w:ascii="Times New Roman" w:eastAsia="맑은 고딕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맑은 고딕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맑은 고딕" w:hAnsi="Times New Roman"/>
          <w:sz w:val="22"/>
          <w:lang w:eastAsia="ko-KR"/>
        </w:rPr>
        <w:t>conference</w:t>
      </w:r>
      <w:r w:rsidR="00135212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맑은 고딕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52374C2B" w14:textId="5252E244" w:rsidR="00135212" w:rsidRPr="00D57EBA" w:rsidRDefault="00135212" w:rsidP="0098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바탕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of Expanded Abstract 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(Paper Title</w:t>
      </w:r>
      <w:r w:rsidR="00B8319D" w:rsidRPr="00D57EBA">
        <w:rPr>
          <w:rFonts w:ascii="Times New Roman" w:eastAsia="맑은 고딕" w:hAnsi="Times New Roman" w:cs="Times New Roman"/>
          <w:b/>
          <w:sz w:val="24"/>
          <w:szCs w:val="24"/>
          <w:highlight w:val="green"/>
          <w:lang w:eastAsia="ko-KR"/>
        </w:rPr>
        <w:t xml:space="preserve"> font size 1</w:t>
      </w:r>
      <w:r w:rsidR="00B8319D">
        <w:rPr>
          <w:rFonts w:ascii="Times New Roman" w:eastAsia="맑은 고딕" w:hAnsi="Times New Roman" w:cs="Times New Roman" w:hint="eastAsia"/>
          <w:b/>
          <w:sz w:val="24"/>
          <w:szCs w:val="24"/>
          <w:highlight w:val="green"/>
          <w:lang w:eastAsia="ko-KR"/>
        </w:rPr>
        <w:t>2</w:t>
      </w:r>
      <w:r w:rsidR="00B8319D" w:rsidRPr="00D57EBA">
        <w:rPr>
          <w:rFonts w:ascii="Times New Roman" w:eastAsia="맑은 고딕" w:hAnsi="Times New Roman" w:cs="Times New Roman"/>
          <w:b/>
          <w:sz w:val="24"/>
          <w:szCs w:val="24"/>
          <w:highlight w:val="green"/>
          <w:lang w:eastAsia="ko-KR"/>
        </w:rPr>
        <w:t xml:space="preserve"> points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)</w:t>
      </w:r>
    </w:p>
    <w:p w14:paraId="2E71DF38" w14:textId="7B33CFD5" w:rsidR="00135212" w:rsidRPr="00CA41E7" w:rsidRDefault="00CA41E7" w:rsidP="00135212">
      <w:pPr>
        <w:snapToGrid w:val="0"/>
        <w:spacing w:line="36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</w:t>
      </w:r>
    </w:p>
    <w:p w14:paraId="618D39C3" w14:textId="77777777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맑은 고딕" w:hAnsi="Times New Roman"/>
          <w:sz w:val="22"/>
          <w:lang w:eastAsia="ko-KR"/>
        </w:rPr>
      </w:pPr>
      <w:r w:rsidRPr="002D1F5C">
        <w:rPr>
          <w:rFonts w:ascii="Times New Roman" w:eastAsia="맑은 고딕" w:hAnsi="Times New Roman"/>
          <w:sz w:val="22"/>
          <w:lang w:eastAsia="ko-KR"/>
        </w:rPr>
        <w:t>First Name Family Name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a</w:t>
      </w:r>
      <w:r w:rsidRPr="002D1F5C">
        <w:rPr>
          <w:rFonts w:ascii="Times New Roman" w:eastAsia="맑은 고딕" w:hAnsi="Times New Roman"/>
          <w:sz w:val="22"/>
          <w:lang w:eastAsia="ko-KR"/>
        </w:rPr>
        <w:t>, John Smith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b</w:t>
      </w:r>
      <w:r w:rsidRPr="002D1F5C">
        <w:rPr>
          <w:rFonts w:ascii="Times New Roman" w:eastAsia="맑은 고딕" w:hAnsi="Times New Roman"/>
          <w:sz w:val="22"/>
          <w:lang w:eastAsia="ko-KR"/>
        </w:rPr>
        <w:t>* , John Lee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c</w:t>
      </w:r>
    </w:p>
    <w:p w14:paraId="01EDE68E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r w:rsidRPr="002D1F5C">
        <w:rPr>
          <w:rFonts w:eastAsia="맑은 고딕"/>
          <w:sz w:val="22"/>
          <w:szCs w:val="22"/>
          <w:vertAlign w:val="superscript"/>
          <w:lang w:eastAsia="ko-KR"/>
        </w:rPr>
        <w:t>a</w:t>
      </w:r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>
        <w:rPr>
          <w:rFonts w:eastAsia="맑은 고딕"/>
          <w:sz w:val="22"/>
          <w:szCs w:val="22"/>
          <w:lang w:eastAsia="ko-KR"/>
        </w:rPr>
        <w:t>Ocean College</w:t>
      </w:r>
      <w:r>
        <w:rPr>
          <w:rFonts w:eastAsia="맑은 고딕" w:hint="eastAsia"/>
          <w:sz w:val="22"/>
          <w:szCs w:val="22"/>
          <w:lang w:eastAsia="ko-KR"/>
        </w:rPr>
        <w:t xml:space="preserve">, </w:t>
      </w:r>
      <w:r>
        <w:rPr>
          <w:rFonts w:eastAsia="맑은 고딕"/>
          <w:sz w:val="22"/>
          <w:szCs w:val="22"/>
          <w:lang w:eastAsia="ko-KR"/>
        </w:rPr>
        <w:t>Zhejiang</w:t>
      </w:r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>
        <w:rPr>
          <w:rFonts w:eastAsia="맑은 고딕"/>
          <w:sz w:val="22"/>
          <w:szCs w:val="22"/>
          <w:lang w:eastAsia="ko-KR"/>
        </w:rPr>
        <w:t>Zhoushan, China</w:t>
      </w:r>
      <w:r w:rsidRPr="002D1F5C">
        <w:rPr>
          <w:rFonts w:eastAsia="맑은 고딕"/>
          <w:sz w:val="22"/>
          <w:szCs w:val="22"/>
          <w:lang w:eastAsia="ko-KR"/>
        </w:rPr>
        <w:t xml:space="preserve">.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1EB27A9A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r w:rsidRPr="002D1F5C">
        <w:rPr>
          <w:rFonts w:eastAsia="맑은 고딕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City, Country; * Corresponding author,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r w:rsidRPr="002D1F5C">
        <w:rPr>
          <w:rFonts w:eastAsia="맑은 고딕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맑은 고딕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City, Country.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맑은 고딕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val="en-AU" w:eastAsia="ko-KR"/>
        </w:rPr>
      </w:pPr>
    </w:p>
    <w:p w14:paraId="62E3ABEF" w14:textId="1F35A6A2" w:rsidR="00FD6227" w:rsidRDefault="00FD6227" w:rsidP="00FD6227">
      <w:pPr>
        <w:snapToGrid w:val="0"/>
        <w:rPr>
          <w:rFonts w:ascii="Times New Roman" w:eastAsia="맑은 고딕" w:hAnsi="Times New Roman"/>
          <w:sz w:val="22"/>
          <w:lang w:eastAsia="ko-KR"/>
        </w:rPr>
      </w:pPr>
      <w:r w:rsidRPr="00701EB5">
        <w:rPr>
          <w:rFonts w:ascii="Times New Roman" w:hAnsi="Times New Roman"/>
          <w:sz w:val="22"/>
        </w:rPr>
        <w:t xml:space="preserve">This document contains guidelines for preparing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 xml:space="preserve">abstracts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for </w:t>
      </w:r>
      <w:r w:rsidRPr="00701EB5">
        <w:rPr>
          <w:rFonts w:ascii="Times New Roman" w:hAnsi="Times New Roman"/>
          <w:sz w:val="22"/>
        </w:rPr>
        <w:t xml:space="preserve">the </w:t>
      </w:r>
      <w:r w:rsidR="00D9164B">
        <w:rPr>
          <w:rFonts w:ascii="Times New Roman" w:hAnsi="Times New Roman"/>
          <w:sz w:val="22"/>
          <w:lang w:eastAsia="ko-KR"/>
        </w:rPr>
        <w:t>Y-RIB 2024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to be held on </w:t>
      </w:r>
      <w:r w:rsidR="00D9164B">
        <w:rPr>
          <w:rFonts w:ascii="Times New Roman" w:hAnsi="Times New Roman"/>
          <w:sz w:val="22"/>
          <w:lang w:eastAsia="ko-KR"/>
        </w:rPr>
        <w:t>6</w:t>
      </w:r>
      <w:r w:rsidRPr="00701EB5">
        <w:rPr>
          <w:rFonts w:ascii="Times New Roman" w:hAnsi="Times New Roman" w:hint="eastAsia"/>
          <w:sz w:val="22"/>
          <w:lang w:eastAsia="ko-KR"/>
        </w:rPr>
        <w:t>-</w:t>
      </w:r>
      <w:r w:rsidR="00D9164B">
        <w:rPr>
          <w:rFonts w:ascii="Times New Roman" w:hAnsi="Times New Roman"/>
          <w:sz w:val="22"/>
          <w:lang w:eastAsia="ko-KR"/>
        </w:rPr>
        <w:t>8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D9164B">
        <w:rPr>
          <w:rFonts w:ascii="Times New Roman" w:hAnsi="Times New Roman"/>
          <w:sz w:val="22"/>
          <w:lang w:eastAsia="ko-KR"/>
        </w:rPr>
        <w:t>June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</w:t>
      </w:r>
      <w:r>
        <w:rPr>
          <w:rFonts w:ascii="Times New Roman" w:hAnsi="Times New Roman"/>
          <w:sz w:val="22"/>
          <w:lang w:eastAsia="ko-KR"/>
        </w:rPr>
        <w:t>2</w:t>
      </w:r>
      <w:r w:rsidR="00D9164B">
        <w:rPr>
          <w:rFonts w:ascii="Times New Roman" w:hAnsi="Times New Roman"/>
          <w:sz w:val="22"/>
          <w:lang w:eastAsia="ko-KR"/>
        </w:rPr>
        <w:t>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at Ocean College, Zhej</w:t>
      </w:r>
      <w:r>
        <w:rPr>
          <w:rFonts w:ascii="Times New Roman" w:eastAsia="맑은 고딕" w:hAnsi="Times New Roman" w:hint="eastAsia"/>
          <w:sz w:val="22"/>
          <w:lang w:eastAsia="ko-KR"/>
        </w:rPr>
        <w:t>i</w:t>
      </w:r>
      <w:r w:rsidRPr="00701EB5">
        <w:rPr>
          <w:rFonts w:ascii="Times New Roman" w:hAnsi="Times New Roman" w:hint="eastAsia"/>
          <w:sz w:val="22"/>
          <w:lang w:eastAsia="ko-KR"/>
        </w:rPr>
        <w:t>ang University in Zhoushan</w:t>
      </w:r>
      <w:r>
        <w:rPr>
          <w:rFonts w:ascii="Times New Roman" w:eastAsia="맑은 고딕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China</w:t>
      </w:r>
      <w:r w:rsidRPr="00701EB5">
        <w:rPr>
          <w:rFonts w:ascii="Times New Roman" w:hAnsi="Times New Roman"/>
          <w:sz w:val="22"/>
        </w:rPr>
        <w:t xml:space="preserve">. </w:t>
      </w:r>
      <w:r>
        <w:rPr>
          <w:rFonts w:ascii="Times New Roman" w:eastAsia="맑은 고딕" w:hAnsi="Times New Roman" w:hint="eastAsia"/>
          <w:sz w:val="22"/>
          <w:lang w:eastAsia="ko-KR"/>
        </w:rPr>
        <w:t>The f</w:t>
      </w:r>
      <w:r w:rsidRPr="00701EB5">
        <w:rPr>
          <w:rFonts w:ascii="Times New Roman" w:hAnsi="Times New Roman" w:hint="eastAsia"/>
          <w:sz w:val="22"/>
          <w:lang w:eastAsia="ko-KR"/>
        </w:rPr>
        <w:t>ont size for the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paper title is </w:t>
      </w:r>
      <w:r w:rsidRPr="00D57EBA">
        <w:rPr>
          <w:rFonts w:ascii="Times New Roman" w:eastAsia="맑은 고딕" w:hAnsi="Times New Roman"/>
          <w:sz w:val="22"/>
          <w:highlight w:val="green"/>
          <w:lang w:eastAsia="ko-KR"/>
        </w:rPr>
        <w:t>12 points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and that for the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text is </w:t>
      </w:r>
      <w:r w:rsidRPr="00701EB5">
        <w:rPr>
          <w:rFonts w:ascii="Times New Roman" w:hAnsi="Times New Roman" w:hint="eastAsia"/>
          <w:sz w:val="22"/>
          <w:highlight w:val="green"/>
          <w:lang w:eastAsia="ko-KR"/>
        </w:rPr>
        <w:t>11 points.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/>
          <w:sz w:val="22"/>
        </w:rPr>
        <w:t xml:space="preserve">The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expanded </w:t>
      </w:r>
      <w:r w:rsidRPr="00701EB5">
        <w:rPr>
          <w:rFonts w:ascii="Times New Roman" w:hAnsi="Times New Roman"/>
          <w:sz w:val="22"/>
        </w:rPr>
        <w:t>abstract of a paper should cover its research background, methodology to be employed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and</w:t>
      </w:r>
      <w:r w:rsidRPr="00701EB5">
        <w:rPr>
          <w:rFonts w:ascii="Times New Roman" w:hAnsi="Times New Roman"/>
          <w:sz w:val="22"/>
        </w:rPr>
        <w:t xml:space="preserve"> its significance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. </w:t>
      </w:r>
      <w:r w:rsidRPr="00701EB5">
        <w:rPr>
          <w:rFonts w:ascii="Times New Roman" w:hAnsi="Times New Roman"/>
          <w:sz w:val="22"/>
        </w:rPr>
        <w:t xml:space="preserve">Authors </w:t>
      </w:r>
      <w:r w:rsidRPr="00701EB5">
        <w:rPr>
          <w:rFonts w:ascii="Times New Roman" w:eastAsia="맑은 고딕" w:hAnsi="Times New Roman"/>
          <w:sz w:val="22"/>
          <w:lang w:eastAsia="ko-KR"/>
        </w:rPr>
        <w:t xml:space="preserve">are advised to </w:t>
      </w:r>
      <w:r w:rsidRPr="00701EB5">
        <w:rPr>
          <w:rFonts w:ascii="Times New Roman" w:hAnsi="Times New Roman"/>
          <w:sz w:val="22"/>
        </w:rPr>
        <w:t>submit</w:t>
      </w:r>
      <w:r w:rsidRPr="00701EB5">
        <w:rPr>
          <w:rFonts w:ascii="Times New Roman" w:eastAsia="맑은 고딕" w:hAnsi="Times New Roman"/>
          <w:sz w:val="22"/>
          <w:lang w:eastAsia="ko-KR"/>
        </w:rPr>
        <w:t xml:space="preserve"> their abstract(s) </w:t>
      </w:r>
      <w:r w:rsidR="008D7156">
        <w:rPr>
          <w:rFonts w:ascii="Times New Roman" w:eastAsia="맑은 고딕" w:hAnsi="Times New Roman"/>
          <w:sz w:val="22"/>
          <w:lang w:eastAsia="ko-KR"/>
        </w:rPr>
        <w:t xml:space="preserve">to </w:t>
      </w:r>
      <w:hyperlink r:id="rId7" w:history="1">
        <w:r w:rsidR="008D7156" w:rsidRPr="008D7156">
          <w:rPr>
            <w:rStyle w:val="ad"/>
            <w:rFonts w:ascii="Times New Roman" w:eastAsia="맑은 고딕" w:hAnsi="Times New Roman"/>
            <w:sz w:val="22"/>
            <w:highlight w:val="green"/>
            <w:lang w:eastAsia="ko-KR"/>
          </w:rPr>
          <w:t>y-rib.office@zju.edu.cn</w:t>
        </w:r>
      </w:hyperlink>
      <w:r w:rsidR="008D7156">
        <w:rPr>
          <w:rFonts w:ascii="Times New Roman" w:eastAsia="맑은 고딕" w:hAnsi="Times New Roman"/>
          <w:sz w:val="22"/>
          <w:lang w:eastAsia="ko-KR"/>
        </w:rPr>
        <w:t xml:space="preserve"> by email</w:t>
      </w:r>
      <w:r w:rsidRPr="00981A11">
        <w:rPr>
          <w:rFonts w:ascii="Times New Roman" w:hAnsi="Times New Roman"/>
          <w:sz w:val="22"/>
        </w:rPr>
        <w:t>.</w:t>
      </w:r>
      <w:r w:rsidRPr="00701EB5">
        <w:rPr>
          <w:rFonts w:ascii="Times New Roman" w:hAnsi="Times New Roman"/>
          <w:sz w:val="22"/>
        </w:rPr>
        <w:t xml:space="preserve"> The length </w:t>
      </w:r>
      <w:r w:rsidRPr="00701EB5">
        <w:rPr>
          <w:rFonts w:ascii="Times New Roman" w:eastAsia="맑은 고딕" w:hAnsi="Times New Roman"/>
          <w:sz w:val="22"/>
          <w:lang w:eastAsia="ko-KR"/>
        </w:rPr>
        <w:t>o</w:t>
      </w:r>
      <w:r w:rsidRPr="00701EB5">
        <w:rPr>
          <w:rFonts w:ascii="Times New Roman" w:hAnsi="Times New Roman"/>
          <w:sz w:val="22"/>
        </w:rPr>
        <w:t xml:space="preserve">f an abstract should be </w:t>
      </w:r>
      <w:r w:rsidRPr="00981A11">
        <w:rPr>
          <w:rFonts w:ascii="Times New Roman" w:hAnsi="Times New Roman"/>
          <w:b/>
          <w:sz w:val="22"/>
          <w:highlight w:val="green"/>
        </w:rPr>
        <w:t xml:space="preserve">between </w:t>
      </w:r>
      <w:r>
        <w:rPr>
          <w:rFonts w:ascii="Times New Roman" w:eastAsia="맑은 고딕" w:hAnsi="Times New Roman"/>
          <w:b/>
          <w:sz w:val="22"/>
          <w:highlight w:val="green"/>
          <w:lang w:eastAsia="ko-KR"/>
        </w:rPr>
        <w:t>5</w:t>
      </w:r>
      <w:r w:rsidRPr="00981A11">
        <w:rPr>
          <w:rFonts w:ascii="Times New Roman" w:eastAsia="맑은 고딕" w:hAnsi="Times New Roman"/>
          <w:b/>
          <w:sz w:val="22"/>
          <w:highlight w:val="green"/>
          <w:lang w:eastAsia="ko-KR"/>
        </w:rPr>
        <w:t>00</w:t>
      </w:r>
      <w:r w:rsidRPr="00981A11">
        <w:rPr>
          <w:rFonts w:ascii="Times New Roman" w:hAnsi="Times New Roman"/>
          <w:b/>
          <w:sz w:val="22"/>
          <w:highlight w:val="green"/>
        </w:rPr>
        <w:t xml:space="preserve"> and </w:t>
      </w:r>
      <w:r>
        <w:rPr>
          <w:rFonts w:ascii="Times New Roman" w:hAnsi="Times New Roman"/>
          <w:b/>
          <w:sz w:val="22"/>
          <w:highlight w:val="green"/>
          <w:lang w:eastAsia="ko-KR"/>
        </w:rPr>
        <w:t>8</w:t>
      </w:r>
      <w:r w:rsidRPr="00981A11">
        <w:rPr>
          <w:rFonts w:ascii="Times New Roman" w:hAnsi="Times New Roman" w:hint="eastAsia"/>
          <w:b/>
          <w:sz w:val="22"/>
          <w:highlight w:val="green"/>
          <w:lang w:eastAsia="ko-KR"/>
        </w:rPr>
        <w:t>00</w:t>
      </w:r>
      <w:r w:rsidRPr="00981A11">
        <w:rPr>
          <w:rFonts w:ascii="Times New Roman" w:hAnsi="Times New Roman"/>
          <w:b/>
          <w:sz w:val="22"/>
          <w:highlight w:val="green"/>
        </w:rPr>
        <w:t xml:space="preserve"> words</w:t>
      </w:r>
      <w:r w:rsidRPr="00981A11">
        <w:rPr>
          <w:rFonts w:ascii="Times New Roman" w:hAnsi="Times New Roman"/>
          <w:sz w:val="22"/>
          <w:highlight w:val="green"/>
        </w:rPr>
        <w:t xml:space="preserve"> 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>in English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, including </w:t>
      </w:r>
      <w:r>
        <w:rPr>
          <w:rFonts w:ascii="Times New Roman" w:hAnsi="Times New Roman"/>
          <w:sz w:val="22"/>
          <w:lang w:eastAsia="ko-KR"/>
        </w:rPr>
        <w:t xml:space="preserve">at most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10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key </w:t>
      </w:r>
      <w:r w:rsidRPr="00701EB5">
        <w:rPr>
          <w:rFonts w:ascii="Times New Roman" w:hAnsi="Times New Roman" w:hint="eastAsia"/>
          <w:sz w:val="22"/>
          <w:lang w:eastAsia="ko-KR"/>
        </w:rPr>
        <w:t>references related to the paper</w:t>
      </w:r>
      <w:r w:rsidRPr="00701EB5">
        <w:rPr>
          <w:rFonts w:ascii="Times New Roman" w:hAnsi="Times New Roman"/>
          <w:sz w:val="22"/>
        </w:rPr>
        <w:t xml:space="preserve">. All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>abstracts will be peer</w:t>
      </w:r>
      <w:r w:rsidRPr="00701EB5">
        <w:rPr>
          <w:rFonts w:ascii="Times New Roman" w:eastAsia="맑은 고딕" w:hAnsi="Times New Roman"/>
          <w:sz w:val="22"/>
          <w:lang w:eastAsia="ko-KR"/>
        </w:rPr>
        <w:t>-</w:t>
      </w:r>
      <w:r w:rsidRPr="00701EB5">
        <w:rPr>
          <w:rFonts w:ascii="Times New Roman" w:hAnsi="Times New Roman"/>
          <w:sz w:val="22"/>
        </w:rPr>
        <w:t xml:space="preserve">reviewed and only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accepted abstracts will be presented at </w:t>
      </w:r>
      <w:r w:rsidR="000A488A">
        <w:rPr>
          <w:rFonts w:ascii="Times New Roman" w:eastAsia="맑은 고딕" w:hAnsi="Times New Roman"/>
          <w:sz w:val="22"/>
          <w:lang w:eastAsia="ko-KR"/>
        </w:rPr>
        <w:t>the C</w:t>
      </w:r>
      <w:r>
        <w:rPr>
          <w:rFonts w:ascii="Times New Roman" w:eastAsia="맑은 고딕" w:hAnsi="Times New Roman" w:hint="eastAsia"/>
          <w:sz w:val="22"/>
          <w:lang w:eastAsia="ko-KR"/>
        </w:rPr>
        <w:t>o</w:t>
      </w:r>
      <w:r w:rsidR="000A488A">
        <w:rPr>
          <w:rFonts w:ascii="Times New Roman" w:eastAsia="맑은 고딕" w:hAnsi="Times New Roman"/>
          <w:sz w:val="22"/>
          <w:lang w:eastAsia="ko-KR"/>
        </w:rPr>
        <w:t>nference</w:t>
      </w:r>
      <w:r>
        <w:rPr>
          <w:rFonts w:ascii="Times New Roman" w:eastAsia="맑은 고딕" w:hAnsi="Times New Roman" w:hint="eastAsia"/>
          <w:sz w:val="22"/>
          <w:lang w:eastAsia="ko-KR"/>
        </w:rPr>
        <w:t>.</w:t>
      </w:r>
      <w:r w:rsidRPr="00981A11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</w:p>
    <w:p w14:paraId="0DBC1E61" w14:textId="3DFC894A" w:rsidR="004D6D9F" w:rsidRDefault="004D6D9F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2B141F2B" w14:textId="77777777" w:rsidR="00FD6227" w:rsidRDefault="00135212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r w:rsidRPr="00701EB5">
        <w:rPr>
          <w:rFonts w:ascii="Times New Roman" w:hAnsi="Times New Roman"/>
          <w:b/>
          <w:sz w:val="22"/>
        </w:rPr>
        <w:t>Key</w:t>
      </w:r>
      <w:r w:rsidR="00701EB5" w:rsidRPr="00701EB5">
        <w:rPr>
          <w:rFonts w:ascii="Times New Roman" w:hAnsi="Times New Roman"/>
          <w:b/>
          <w:sz w:val="22"/>
        </w:rPr>
        <w:t>w</w:t>
      </w:r>
      <w:r w:rsidRPr="00701EB5">
        <w:rPr>
          <w:rFonts w:ascii="Times New Roman" w:hAnsi="Times New Roman"/>
          <w:b/>
          <w:sz w:val="22"/>
        </w:rPr>
        <w:t>ords</w:t>
      </w:r>
      <w:r w:rsidR="00B8319D">
        <w:rPr>
          <w:rFonts w:ascii="Times New Roman" w:eastAsia="맑은 고딕" w:hAnsi="Times New Roman" w:hint="eastAsia"/>
          <w:b/>
          <w:sz w:val="22"/>
          <w:lang w:eastAsia="ko-KR"/>
        </w:rPr>
        <w:t xml:space="preserve">: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맑은 고딕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>
        <w:rPr>
          <w:rFonts w:ascii="Times New Roman" w:eastAsia="맑은 고딕" w:hAnsi="Times New Roman" w:hint="eastAsia"/>
          <w:sz w:val="22"/>
          <w:lang w:eastAsia="ko-KR"/>
        </w:rPr>
        <w:t>See examples of reference style below.</w:t>
      </w:r>
    </w:p>
    <w:p w14:paraId="383051C0" w14:textId="64E102EA" w:rsidR="00135212" w:rsidRPr="00D57EBA" w:rsidRDefault="00884E79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</w:rPr>
      </w:pPr>
      <w:r>
        <w:rPr>
          <w:rFonts w:ascii="Times New Roman" w:hAnsi="Times New Roman"/>
          <w:sz w:val="22"/>
          <w:lang w:eastAsia="ko-KR"/>
        </w:rPr>
        <w:t>Inland transport</w:t>
      </w:r>
      <w:r w:rsidR="00FD6227">
        <w:rPr>
          <w:rFonts w:ascii="Times New Roman" w:hAnsi="Times New Roman"/>
          <w:sz w:val="22"/>
          <w:lang w:eastAsia="ko-KR"/>
        </w:rPr>
        <w:t xml:space="preserve">, </w:t>
      </w:r>
      <w:r>
        <w:rPr>
          <w:rFonts w:ascii="Times New Roman" w:hAnsi="Times New Roman"/>
          <w:sz w:val="22"/>
          <w:lang w:eastAsia="ko-KR"/>
        </w:rPr>
        <w:t>Waterway network</w:t>
      </w:r>
      <w:r w:rsidR="00FD6227">
        <w:rPr>
          <w:rFonts w:ascii="Times New Roman" w:hAnsi="Times New Roman"/>
          <w:sz w:val="22"/>
          <w:lang w:eastAsia="ko-KR"/>
        </w:rPr>
        <w:t>, River-Sea combined transport</w:t>
      </w:r>
    </w:p>
    <w:p w14:paraId="7FFC7BAC" w14:textId="77777777" w:rsidR="00F508E6" w:rsidRDefault="00F508E6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eastAsia="ko-KR"/>
        </w:rPr>
      </w:pPr>
    </w:p>
    <w:p w14:paraId="637CC08A" w14:textId="77777777" w:rsidR="00F508E6" w:rsidRPr="00D57EBA" w:rsidRDefault="00F508E6" w:rsidP="00D57EBA">
      <w:pPr>
        <w:ind w:firstLine="418"/>
        <w:rPr>
          <w:rFonts w:ascii="Times New Roman" w:eastAsia="맑은 고딕" w:hAnsi="Times New Roman"/>
          <w:b/>
          <w:sz w:val="22"/>
          <w:lang w:eastAsia="ko-KR"/>
        </w:rPr>
      </w:pPr>
    </w:p>
    <w:p w14:paraId="7FC23142" w14:textId="6B79783A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b/>
          <w:sz w:val="22"/>
          <w:lang w:eastAsia="ko-KR"/>
        </w:rPr>
        <w:t>R</w:t>
      </w:r>
      <w:r w:rsidRPr="00701EB5">
        <w:rPr>
          <w:rFonts w:ascii="Times New Roman" w:hAnsi="Times New Roman"/>
          <w:b/>
          <w:sz w:val="22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(</w:t>
      </w:r>
      <w:r w:rsidRPr="00981A11">
        <w:rPr>
          <w:rFonts w:ascii="Times New Roman" w:hAnsi="Times New Roman"/>
          <w:sz w:val="22"/>
          <w:highlight w:val="green"/>
          <w:lang w:eastAsia="ko-KR"/>
        </w:rPr>
        <w:t xml:space="preserve">limited to 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>10</w:t>
      </w:r>
      <w:r w:rsidRPr="00981A11">
        <w:rPr>
          <w:rFonts w:ascii="Times New Roman" w:hAnsi="Times New Roman"/>
          <w:sz w:val="22"/>
          <w:highlight w:val="green"/>
          <w:lang w:eastAsia="ko-KR"/>
        </w:rPr>
        <w:t xml:space="preserve"> key</w:t>
      </w:r>
      <w:r w:rsidRPr="00981A11">
        <w:rPr>
          <w:rFonts w:ascii="Times New Roman" w:hAnsi="Times New Roman" w:hint="eastAsia"/>
          <w:sz w:val="22"/>
          <w:highlight w:val="green"/>
          <w:lang w:eastAsia="ko-KR"/>
        </w:rPr>
        <w:t xml:space="preserve"> references only</w:t>
      </w:r>
      <w:r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/>
          <w:sz w:val="22"/>
        </w:rPr>
        <w:t>.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See examples of reference style below.</w:t>
      </w:r>
    </w:p>
    <w:p w14:paraId="1F73746D" w14:textId="77777777" w:rsidR="00981A11" w:rsidRPr="00981A11" w:rsidRDefault="00981A11" w:rsidP="00701EB5">
      <w:pPr>
        <w:rPr>
          <w:rFonts w:ascii="Times New Roman" w:eastAsia="맑은 고딕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맑은 고딕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맑은 고딕" w:hAnsi="Times New Roman" w:hint="eastAsia"/>
          <w:sz w:val="22"/>
          <w:lang w:eastAsia="ko-KR"/>
        </w:rPr>
        <w:t>,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맑은 고딕" w:hAnsi="Times New Roman" w:cs="Times New Roman"/>
          <w:sz w:val="22"/>
          <w:lang w:eastAsia="ko-KR"/>
        </w:rPr>
      </w:pPr>
      <w:r>
        <w:rPr>
          <w:rFonts w:ascii="Times New Roman" w:eastAsia="맑은 고딕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맑은 고딕" w:hAnsi="Times New Roman" w:cs="Times New Roman"/>
          <w:sz w:val="22"/>
          <w:lang w:eastAsia="ko-KR"/>
        </w:rPr>
        <w:t>website</w:t>
      </w:r>
      <w:r>
        <w:rPr>
          <w:rFonts w:ascii="Times New Roman" w:eastAsia="맑은 고딕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38A9" w14:textId="77777777" w:rsidR="00FB584B" w:rsidRDefault="00FB584B" w:rsidP="0088015A">
      <w:r>
        <w:separator/>
      </w:r>
    </w:p>
  </w:endnote>
  <w:endnote w:type="continuationSeparator" w:id="0">
    <w:p w14:paraId="4FB15DBC" w14:textId="77777777" w:rsidR="00FB584B" w:rsidRDefault="00FB584B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508D" w14:textId="77777777" w:rsidR="00D23218" w:rsidRDefault="00D232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0FDA" w14:textId="65743CD1" w:rsidR="005649CA" w:rsidRPr="000F22E2" w:rsidRDefault="005649CA" w:rsidP="00D23218">
    <w:pPr>
      <w:pStyle w:val="ac"/>
      <w:jc w:val="center"/>
      <w:rPr>
        <w:rFonts w:ascii="Times New Roman" w:eastAsia="맑은 고딕" w:hAnsi="Times New Roman" w:cs="Times New Roman" w:hint="eastAsia"/>
        <w:sz w:val="24"/>
        <w:szCs w:val="24"/>
        <w:lang w:eastAsia="ko-KR"/>
      </w:rPr>
    </w:pPr>
    <w:r>
      <w:rPr>
        <w:rFonts w:ascii="Times New Roman" w:eastAsia="맑은 고딕" w:hAnsi="Times New Roman" w:cs="Times New Roman" w:hint="eastAsia"/>
        <w:sz w:val="24"/>
        <w:szCs w:val="24"/>
        <w:lang w:eastAsia="ko-KR"/>
      </w:rPr>
      <w:t xml:space="preserve">6-8 June 2024            </w:t>
    </w:r>
    <w:r w:rsidRPr="000F22E2">
      <w:rPr>
        <w:rFonts w:ascii="Times New Roman" w:eastAsia="맑은 고딕" w:hAnsi="Times New Roman" w:cs="Times New Roman"/>
        <w:sz w:val="24"/>
        <w:szCs w:val="24"/>
        <w:lang w:eastAsia="ko-KR"/>
      </w:rPr>
      <w:t>Ocean College, Zhejiang University</w:t>
    </w:r>
    <w:r>
      <w:rPr>
        <w:rFonts w:ascii="Times New Roman" w:eastAsia="맑은 고딕" w:hAnsi="Times New Roman" w:cs="Times New Roman" w:hint="eastAsia"/>
        <w:sz w:val="24"/>
        <w:szCs w:val="24"/>
        <w:lang w:eastAsia="ko-KR"/>
      </w:rPr>
      <w:t>, Zhoushan, China</w:t>
    </w:r>
  </w:p>
  <w:p w14:paraId="4A5CEA69" w14:textId="77777777" w:rsidR="005649CA" w:rsidRPr="005649CA" w:rsidRDefault="005649C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33BA" w14:textId="77777777" w:rsidR="00D23218" w:rsidRDefault="00D232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1B4A" w14:textId="77777777" w:rsidR="00FB584B" w:rsidRDefault="00FB584B" w:rsidP="0088015A">
      <w:r>
        <w:separator/>
      </w:r>
    </w:p>
  </w:footnote>
  <w:footnote w:type="continuationSeparator" w:id="0">
    <w:p w14:paraId="591B46E9" w14:textId="77777777" w:rsidR="00FB584B" w:rsidRDefault="00FB584B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3742" w14:textId="77777777" w:rsidR="00D23218" w:rsidRDefault="00D232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3968" w14:textId="701F3D9B" w:rsidR="00076369" w:rsidRPr="00076369" w:rsidRDefault="005F0551" w:rsidP="00076369">
    <w:pPr>
      <w:rPr>
        <w:rFonts w:ascii="Times New Roman" w:eastAsia="FangSong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C1594EB" wp14:editId="0CD2A04C">
          <wp:extent cx="809625" cy="54097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31" cy="544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369">
      <w:rPr>
        <w:rFonts w:hint="eastAsia"/>
      </w:rPr>
      <w:t xml:space="preserve"> </w:t>
    </w:r>
    <w:r w:rsidR="00076369">
      <w:t xml:space="preserve">           </w:t>
    </w:r>
    <w:r w:rsidR="005649CA">
      <w:rPr>
        <w:rFonts w:eastAsia="맑은 고딕" w:hint="eastAsia"/>
        <w:lang w:eastAsia="ko-KR"/>
      </w:rPr>
      <w:t xml:space="preserve">  </w:t>
    </w:r>
    <w:r w:rsidR="00076369">
      <w:t xml:space="preserve"> </w:t>
    </w:r>
    <w:r w:rsidR="00076369" w:rsidRPr="009E1B5F">
      <w:rPr>
        <w:rFonts w:ascii="Times New Roman" w:eastAsia="FangSong" w:hAnsi="Times New Roman" w:cs="Times New Roman"/>
        <w:sz w:val="24"/>
        <w:szCs w:val="24"/>
      </w:rPr>
      <w:t xml:space="preserve"> </w:t>
    </w:r>
    <w:r w:rsidR="005649CA" w:rsidRPr="000F22E2">
      <w:rPr>
        <w:rFonts w:ascii="Times New Roman" w:eastAsia="맑은 고딕" w:hAnsi="Times New Roman" w:cs="Times New Roman" w:hint="eastAsia"/>
        <w:i/>
        <w:iCs/>
        <w:sz w:val="24"/>
        <w:szCs w:val="24"/>
        <w:lang w:eastAsia="ko-KR"/>
      </w:rPr>
      <w:t>6th Y-RIB Conference in collaboration with UNESCAP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5ED5" w14:textId="77777777" w:rsidR="00D23218" w:rsidRDefault="00D232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1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176778">
    <w:abstractNumId w:val="1"/>
  </w:num>
  <w:num w:numId="2" w16cid:durableId="7853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3DDE"/>
    <w:rsid w:val="00076369"/>
    <w:rsid w:val="000816E9"/>
    <w:rsid w:val="0009502A"/>
    <w:rsid w:val="000A488A"/>
    <w:rsid w:val="0012600D"/>
    <w:rsid w:val="00135212"/>
    <w:rsid w:val="001450DA"/>
    <w:rsid w:val="00154C03"/>
    <w:rsid w:val="001A008F"/>
    <w:rsid w:val="00282873"/>
    <w:rsid w:val="00317495"/>
    <w:rsid w:val="00324186"/>
    <w:rsid w:val="00365EDB"/>
    <w:rsid w:val="003A6EFD"/>
    <w:rsid w:val="0040172F"/>
    <w:rsid w:val="0040560E"/>
    <w:rsid w:val="004A7AC0"/>
    <w:rsid w:val="004D07A0"/>
    <w:rsid w:val="004D6D9F"/>
    <w:rsid w:val="004E41B0"/>
    <w:rsid w:val="005649CA"/>
    <w:rsid w:val="005F0551"/>
    <w:rsid w:val="005F3979"/>
    <w:rsid w:val="00662858"/>
    <w:rsid w:val="006C6D2E"/>
    <w:rsid w:val="00701EB5"/>
    <w:rsid w:val="00722197"/>
    <w:rsid w:val="00731A96"/>
    <w:rsid w:val="00767059"/>
    <w:rsid w:val="0079252A"/>
    <w:rsid w:val="007F07EF"/>
    <w:rsid w:val="008063F2"/>
    <w:rsid w:val="0088015A"/>
    <w:rsid w:val="00884E79"/>
    <w:rsid w:val="008D7156"/>
    <w:rsid w:val="00910164"/>
    <w:rsid w:val="00981A11"/>
    <w:rsid w:val="00A22DD7"/>
    <w:rsid w:val="00A24E5C"/>
    <w:rsid w:val="00A53760"/>
    <w:rsid w:val="00A8212E"/>
    <w:rsid w:val="00B8319D"/>
    <w:rsid w:val="00C23B18"/>
    <w:rsid w:val="00CA41E7"/>
    <w:rsid w:val="00CB37A1"/>
    <w:rsid w:val="00CB56B4"/>
    <w:rsid w:val="00CD2EA2"/>
    <w:rsid w:val="00D11FBA"/>
    <w:rsid w:val="00D23218"/>
    <w:rsid w:val="00D57EBA"/>
    <w:rsid w:val="00D9164B"/>
    <w:rsid w:val="00DB0019"/>
    <w:rsid w:val="00ED7255"/>
    <w:rsid w:val="00F43478"/>
    <w:rsid w:val="00F508E6"/>
    <w:rsid w:val="00F821F1"/>
    <w:rsid w:val="00FB584B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2A"/>
    <w:pPr>
      <w:ind w:firstLineChars="200" w:firstLine="420"/>
    </w:pPr>
  </w:style>
  <w:style w:type="table" w:styleId="a4">
    <w:name w:val="Table Grid"/>
    <w:basedOn w:val="a1"/>
    <w:uiPriority w:val="3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5">
    <w:name w:val="摘要"/>
    <w:basedOn w:val="a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a6">
    <w:name w:val="Title"/>
    <w:basedOn w:val="a"/>
    <w:next w:val="a"/>
    <w:link w:val="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Char">
    <w:name w:val="제목 Char"/>
    <w:basedOn w:val="a0"/>
    <w:link w:val="a6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a7">
    <w:name w:val="annotation reference"/>
    <w:basedOn w:val="a0"/>
    <w:uiPriority w:val="99"/>
    <w:semiHidden/>
    <w:unhideWhenUsed/>
    <w:rsid w:val="00135212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har0">
    <w:name w:val="메모 텍스트 Char"/>
    <w:basedOn w:val="a0"/>
    <w:link w:val="a8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135212"/>
    <w:rPr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35212"/>
    <w:rPr>
      <w:sz w:val="18"/>
      <w:szCs w:val="18"/>
    </w:rPr>
  </w:style>
  <w:style w:type="paragraph" w:styleId="aa">
    <w:name w:val="annotation subject"/>
    <w:basedOn w:val="a8"/>
    <w:next w:val="a8"/>
    <w:link w:val="Char2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har2">
    <w:name w:val="메모 주제 Char"/>
    <w:basedOn w:val="Char0"/>
    <w:link w:val="aa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ab">
    <w:name w:val="header"/>
    <w:basedOn w:val="a"/>
    <w:link w:val="Char3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머리글 Char"/>
    <w:basedOn w:val="a0"/>
    <w:link w:val="ab"/>
    <w:uiPriority w:val="99"/>
    <w:rsid w:val="0088015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바닥글 Char"/>
    <w:basedOn w:val="a0"/>
    <w:link w:val="ac"/>
    <w:uiPriority w:val="99"/>
    <w:rsid w:val="0088015A"/>
    <w:rPr>
      <w:sz w:val="18"/>
      <w:szCs w:val="18"/>
    </w:rPr>
  </w:style>
  <w:style w:type="character" w:styleId="ad">
    <w:name w:val="Hyperlink"/>
    <w:basedOn w:val="a0"/>
    <w:uiPriority w:val="99"/>
    <w:unhideWhenUsed/>
    <w:rsid w:val="00CA41E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-rib.office@zj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이태우</cp:lastModifiedBy>
  <cp:revision>3</cp:revision>
  <dcterms:created xsi:type="dcterms:W3CDTF">2024-03-20T08:14:00Z</dcterms:created>
  <dcterms:modified xsi:type="dcterms:W3CDTF">2024-03-20T08:14:00Z</dcterms:modified>
</cp:coreProperties>
</file>